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C9" w:rsidRDefault="002361C9" w:rsidP="002361C9">
      <w:pPr>
        <w:spacing w:line="240" w:lineRule="auto"/>
      </w:pPr>
      <w:r>
        <w:t xml:space="preserve">              Academic Review Team Overview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 2013-14</w:t>
      </w:r>
    </w:p>
    <w:p w:rsidR="002361C9" w:rsidRDefault="002361C9" w:rsidP="002361C9">
      <w:pPr>
        <w:spacing w:line="240" w:lineRule="auto"/>
      </w:pPr>
      <w:r w:rsidRPr="000846C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761C0" wp14:editId="689DAE48">
                <wp:simplePos x="0" y="0"/>
                <wp:positionH relativeFrom="column">
                  <wp:posOffset>139700</wp:posOffset>
                </wp:positionH>
                <wp:positionV relativeFrom="paragraph">
                  <wp:posOffset>273685</wp:posOffset>
                </wp:positionV>
                <wp:extent cx="8801100" cy="0"/>
                <wp:effectExtent l="50800" t="508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21.55pt" to="704pt,2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" strokecolor="black [3213]" strokeweight="4.5pt">
                <v:stroke linestyle="thickThin"/>
                <v:shadow on="t" opacity="24903f" mv:blur="40000f" origin=",.5" offset="0,20000emu"/>
              </v:line>
            </w:pict>
          </mc:Fallback>
        </mc:AlternateContent>
      </w:r>
      <w:r>
        <w:t xml:space="preserve">              Non-Classroom Teachers – ART Teams</w:t>
      </w:r>
    </w:p>
    <w:p w:rsidR="002361C9" w:rsidRDefault="002361C9" w:rsidP="002361C9"/>
    <w:tbl>
      <w:tblPr>
        <w:tblStyle w:val="TableGrid"/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4561"/>
        <w:gridCol w:w="2021"/>
        <w:gridCol w:w="5130"/>
      </w:tblGrid>
      <w:tr w:rsidR="002361C9" w:rsidTr="006D500B">
        <w:trPr>
          <w:trHeight w:val="496"/>
        </w:trPr>
        <w:tc>
          <w:tcPr>
            <w:tcW w:w="1788" w:type="dxa"/>
            <w:vAlign w:val="center"/>
          </w:tcPr>
          <w:p w:rsidR="002361C9" w:rsidRPr="00FB7B69" w:rsidRDefault="002361C9" w:rsidP="006D50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t>Facilitator</w:t>
            </w:r>
          </w:p>
        </w:tc>
        <w:tc>
          <w:tcPr>
            <w:tcW w:w="4561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361C9" w:rsidRDefault="002361C9" w:rsidP="006D500B">
            <w:pPr>
              <w:spacing w:line="360" w:lineRule="auto"/>
            </w:pPr>
          </w:p>
        </w:tc>
        <w:tc>
          <w:tcPr>
            <w:tcW w:w="2021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2361C9" w:rsidRPr="00672E4A" w:rsidRDefault="002361C9" w:rsidP="006D500B">
            <w:pPr>
              <w:spacing w:line="360" w:lineRule="auto"/>
              <w:rPr>
                <w:b/>
              </w:rPr>
            </w:pPr>
            <w:r>
              <w:rPr>
                <w:b/>
              </w:rPr>
              <w:t>Related Strategies</w:t>
            </w:r>
          </w:p>
        </w:tc>
        <w:tc>
          <w:tcPr>
            <w:tcW w:w="5130" w:type="dxa"/>
            <w:vMerge w:val="restart"/>
          </w:tcPr>
          <w:p w:rsidR="002361C9" w:rsidRDefault="002361C9" w:rsidP="006D500B">
            <w:pPr>
              <w:spacing w:line="360" w:lineRule="auto"/>
            </w:pPr>
          </w:p>
        </w:tc>
      </w:tr>
      <w:tr w:rsidR="002361C9" w:rsidTr="006D500B">
        <w:trPr>
          <w:trHeight w:val="1601"/>
        </w:trPr>
        <w:tc>
          <w:tcPr>
            <w:tcW w:w="1788" w:type="dxa"/>
            <w:vAlign w:val="center"/>
          </w:tcPr>
          <w:p w:rsidR="002361C9" w:rsidRPr="00FB7B69" w:rsidRDefault="002361C9" w:rsidP="006D500B">
            <w:pPr>
              <w:spacing w:line="360" w:lineRule="auto"/>
              <w:jc w:val="center"/>
              <w:rPr>
                <w:b/>
              </w:rPr>
            </w:pPr>
            <w:r w:rsidRPr="00FB7B69">
              <w:rPr>
                <w:b/>
              </w:rPr>
              <w:t xml:space="preserve">Team </w:t>
            </w:r>
          </w:p>
          <w:p w:rsidR="002361C9" w:rsidRPr="008E5F15" w:rsidRDefault="002361C9" w:rsidP="006D500B">
            <w:pPr>
              <w:spacing w:line="360" w:lineRule="auto"/>
              <w:jc w:val="center"/>
              <w:rPr>
                <w:b/>
                <w:noProof/>
              </w:rPr>
            </w:pPr>
            <w:r w:rsidRPr="00FB7B69">
              <w:rPr>
                <w:b/>
              </w:rPr>
              <w:t xml:space="preserve">Members </w:t>
            </w: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361C9" w:rsidRDefault="002361C9" w:rsidP="006D500B">
            <w:pPr>
              <w:spacing w:line="360" w:lineRule="auto"/>
            </w:pPr>
          </w:p>
        </w:tc>
        <w:tc>
          <w:tcPr>
            <w:tcW w:w="2021" w:type="dxa"/>
            <w:vMerge/>
            <w:tcBorders>
              <w:left w:val="thinThickThinSmallGap" w:sz="24" w:space="0" w:color="auto"/>
            </w:tcBorders>
            <w:vAlign w:val="center"/>
          </w:tcPr>
          <w:p w:rsidR="002361C9" w:rsidRPr="00672E4A" w:rsidRDefault="002361C9" w:rsidP="006D500B">
            <w:pPr>
              <w:spacing w:line="360" w:lineRule="auto"/>
              <w:rPr>
                <w:b/>
              </w:rPr>
            </w:pPr>
          </w:p>
        </w:tc>
        <w:tc>
          <w:tcPr>
            <w:tcW w:w="5130" w:type="dxa"/>
            <w:vMerge/>
          </w:tcPr>
          <w:p w:rsidR="002361C9" w:rsidRDefault="002361C9" w:rsidP="006D500B">
            <w:pPr>
              <w:spacing w:line="360" w:lineRule="auto"/>
            </w:pPr>
          </w:p>
        </w:tc>
      </w:tr>
      <w:tr w:rsidR="002361C9" w:rsidTr="006D500B">
        <w:trPr>
          <w:trHeight w:val="701"/>
        </w:trPr>
        <w:tc>
          <w:tcPr>
            <w:tcW w:w="1788" w:type="dxa"/>
            <w:vAlign w:val="center"/>
          </w:tcPr>
          <w:p w:rsidR="002361C9" w:rsidRPr="00FB7B69" w:rsidRDefault="002361C9" w:rsidP="006D500B">
            <w:pPr>
              <w:spacing w:line="360" w:lineRule="auto"/>
              <w:jc w:val="center"/>
              <w:rPr>
                <w:b/>
              </w:rPr>
            </w:pPr>
            <w:r w:rsidRPr="00FB7B69">
              <w:rPr>
                <w:b/>
              </w:rPr>
              <w:t xml:space="preserve"> </w:t>
            </w:r>
            <w:r>
              <w:rPr>
                <w:b/>
                <w:noProof/>
              </w:rPr>
              <w:t>Topic</w:t>
            </w: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361C9" w:rsidRDefault="002361C9" w:rsidP="006D500B">
            <w:pPr>
              <w:spacing w:line="360" w:lineRule="auto"/>
            </w:pPr>
          </w:p>
        </w:tc>
        <w:tc>
          <w:tcPr>
            <w:tcW w:w="2021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2361C9" w:rsidRPr="00672E4A" w:rsidRDefault="002361C9" w:rsidP="006D500B">
            <w:pPr>
              <w:spacing w:line="360" w:lineRule="auto"/>
              <w:rPr>
                <w:b/>
              </w:rPr>
            </w:pPr>
            <w:r>
              <w:rPr>
                <w:b/>
              </w:rPr>
              <w:t>Related Targets</w:t>
            </w:r>
          </w:p>
        </w:tc>
        <w:tc>
          <w:tcPr>
            <w:tcW w:w="5130" w:type="dxa"/>
            <w:vMerge w:val="restart"/>
          </w:tcPr>
          <w:p w:rsidR="002361C9" w:rsidRDefault="002361C9" w:rsidP="006D500B">
            <w:pPr>
              <w:spacing w:line="360" w:lineRule="auto"/>
            </w:pPr>
          </w:p>
        </w:tc>
      </w:tr>
      <w:tr w:rsidR="002361C9" w:rsidTr="006D500B">
        <w:trPr>
          <w:trHeight w:val="843"/>
        </w:trPr>
        <w:tc>
          <w:tcPr>
            <w:tcW w:w="1788" w:type="dxa"/>
            <w:vAlign w:val="center"/>
          </w:tcPr>
          <w:p w:rsidR="002361C9" w:rsidRPr="00FB7B69" w:rsidRDefault="002361C9" w:rsidP="006D500B">
            <w:pPr>
              <w:jc w:val="center"/>
              <w:rPr>
                <w:b/>
              </w:rPr>
            </w:pPr>
            <w:r w:rsidRPr="00FB7B69">
              <w:rPr>
                <w:b/>
              </w:rPr>
              <w:t>Meeting Location</w:t>
            </w: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361C9" w:rsidRDefault="002361C9" w:rsidP="006D500B">
            <w:pPr>
              <w:spacing w:line="360" w:lineRule="auto"/>
            </w:pPr>
          </w:p>
        </w:tc>
        <w:tc>
          <w:tcPr>
            <w:tcW w:w="2021" w:type="dxa"/>
            <w:vMerge/>
            <w:tcBorders>
              <w:left w:val="thinThickThinSmallGap" w:sz="24" w:space="0" w:color="auto"/>
            </w:tcBorders>
            <w:vAlign w:val="center"/>
          </w:tcPr>
          <w:p w:rsidR="002361C9" w:rsidRPr="00672E4A" w:rsidRDefault="002361C9" w:rsidP="006D500B">
            <w:pPr>
              <w:spacing w:line="360" w:lineRule="auto"/>
              <w:rPr>
                <w:b/>
              </w:rPr>
            </w:pPr>
          </w:p>
        </w:tc>
        <w:tc>
          <w:tcPr>
            <w:tcW w:w="5130" w:type="dxa"/>
            <w:vMerge/>
          </w:tcPr>
          <w:p w:rsidR="002361C9" w:rsidRDefault="002361C9" w:rsidP="006D500B">
            <w:pPr>
              <w:spacing w:line="360" w:lineRule="auto"/>
            </w:pPr>
          </w:p>
        </w:tc>
      </w:tr>
      <w:tr w:rsidR="002361C9" w:rsidTr="006D500B">
        <w:trPr>
          <w:trHeight w:val="1610"/>
        </w:trPr>
        <w:tc>
          <w:tcPr>
            <w:tcW w:w="13500" w:type="dxa"/>
            <w:gridSpan w:val="4"/>
          </w:tcPr>
          <w:p w:rsidR="002361C9" w:rsidRPr="00E21A38" w:rsidRDefault="002361C9" w:rsidP="006D500B">
            <w:pPr>
              <w:spacing w:line="360" w:lineRule="auto"/>
              <w:rPr>
                <w:b/>
              </w:rPr>
            </w:pPr>
            <w:r>
              <w:rPr>
                <w:b/>
              </w:rPr>
              <w:t>Objective (SLO/Goal)</w:t>
            </w:r>
            <w:r w:rsidRPr="00E21A38">
              <w:rPr>
                <w:b/>
              </w:rPr>
              <w:t xml:space="preserve">: </w:t>
            </w:r>
          </w:p>
        </w:tc>
      </w:tr>
      <w:tr w:rsidR="002361C9" w:rsidTr="006D500B">
        <w:trPr>
          <w:trHeight w:val="1610"/>
        </w:trPr>
        <w:tc>
          <w:tcPr>
            <w:tcW w:w="13500" w:type="dxa"/>
            <w:gridSpan w:val="4"/>
          </w:tcPr>
          <w:p w:rsidR="002361C9" w:rsidRPr="00E21A38" w:rsidRDefault="002361C9" w:rsidP="006D500B">
            <w:pPr>
              <w:spacing w:line="360" w:lineRule="auto"/>
              <w:rPr>
                <w:b/>
              </w:rPr>
            </w:pPr>
            <w:r>
              <w:rPr>
                <w:b/>
              </w:rPr>
              <w:t>Rationale (Data):</w:t>
            </w:r>
          </w:p>
        </w:tc>
      </w:tr>
      <w:tr w:rsidR="002361C9" w:rsidTr="006D500B">
        <w:trPr>
          <w:trHeight w:val="1610"/>
        </w:trPr>
        <w:tc>
          <w:tcPr>
            <w:tcW w:w="13500" w:type="dxa"/>
            <w:gridSpan w:val="4"/>
          </w:tcPr>
          <w:p w:rsidR="002361C9" w:rsidRDefault="002361C9" w:rsidP="006D500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Target (Change in Data): </w:t>
            </w:r>
          </w:p>
        </w:tc>
      </w:tr>
    </w:tbl>
    <w:p w:rsidR="002361C9" w:rsidRDefault="002361C9" w:rsidP="002361C9"/>
    <w:p w:rsidR="002361C9" w:rsidRDefault="002361C9" w:rsidP="002361C9">
      <w:r>
        <w:br w:type="page"/>
      </w:r>
      <w:r>
        <w:lastRenderedPageBreak/>
        <w:t xml:space="preserve">              Academic Review Team Overview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 2013-14</w:t>
      </w:r>
    </w:p>
    <w:p w:rsidR="002361C9" w:rsidRDefault="002361C9" w:rsidP="002361C9">
      <w:pPr>
        <w:spacing w:line="240" w:lineRule="auto"/>
      </w:pPr>
      <w:r w:rsidRPr="000846C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3EE74" wp14:editId="574F9A00">
                <wp:simplePos x="0" y="0"/>
                <wp:positionH relativeFrom="column">
                  <wp:posOffset>139700</wp:posOffset>
                </wp:positionH>
                <wp:positionV relativeFrom="paragraph">
                  <wp:posOffset>273685</wp:posOffset>
                </wp:positionV>
                <wp:extent cx="8801100" cy="0"/>
                <wp:effectExtent l="50800" t="508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21.55pt" to="704pt,2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" strokecolor="black [3213]" strokeweight="4.5pt">
                <v:stroke linestyle="thickThin"/>
                <v:shadow on="t" opacity="24903f" mv:blur="40000f" origin=",.5" offset="0,20000emu"/>
              </v:line>
            </w:pict>
          </mc:Fallback>
        </mc:AlternateContent>
      </w:r>
      <w:r>
        <w:t xml:space="preserve">              Non-Classroom Teachers – ART Teams</w:t>
      </w:r>
    </w:p>
    <w:p w:rsidR="002361C9" w:rsidRDefault="002361C9" w:rsidP="002361C9"/>
    <w:tbl>
      <w:tblPr>
        <w:tblStyle w:val="TableGrid"/>
        <w:tblpPr w:leftFromText="180" w:rightFromText="180" w:vertAnchor="text" w:horzAnchor="page" w:tblpX="1327" w:tblpY="-189"/>
        <w:tblW w:w="133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5"/>
        <w:gridCol w:w="1908"/>
        <w:gridCol w:w="4360"/>
        <w:gridCol w:w="1352"/>
        <w:gridCol w:w="1347"/>
      </w:tblGrid>
      <w:tr w:rsidR="002361C9" w:rsidRPr="006A53BF" w:rsidTr="006D500B">
        <w:trPr>
          <w:trHeight w:val="453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</w:tcBorders>
            <w:vAlign w:val="center"/>
          </w:tcPr>
          <w:p w:rsidR="002361C9" w:rsidRPr="006A53BF" w:rsidRDefault="002361C9" w:rsidP="006D500B">
            <w:pPr>
              <w:jc w:val="center"/>
              <w:rPr>
                <w:b/>
              </w:rPr>
            </w:pPr>
            <w:r w:rsidRPr="006A53BF">
              <w:rPr>
                <w:b/>
              </w:rPr>
              <w:t>Strategy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2361C9" w:rsidRPr="006A53BF" w:rsidRDefault="002361C9" w:rsidP="006D500B">
            <w:pPr>
              <w:jc w:val="center"/>
              <w:rPr>
                <w:b/>
              </w:rPr>
            </w:pPr>
            <w:r w:rsidRPr="006A53BF">
              <w:rPr>
                <w:b/>
              </w:rPr>
              <w:t>Data Instrument (Tool/Resource)</w:t>
            </w:r>
          </w:p>
        </w:tc>
        <w:tc>
          <w:tcPr>
            <w:tcW w:w="4412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2361C9" w:rsidRPr="006A53BF" w:rsidRDefault="002361C9" w:rsidP="006D500B">
            <w:pPr>
              <w:jc w:val="center"/>
              <w:rPr>
                <w:b/>
              </w:rPr>
            </w:pPr>
            <w:r w:rsidRPr="006A53BF">
              <w:rPr>
                <w:b/>
              </w:rPr>
              <w:t>Purpose</w:t>
            </w:r>
          </w:p>
        </w:tc>
        <w:tc>
          <w:tcPr>
            <w:tcW w:w="1346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2361C9" w:rsidRPr="006A53BF" w:rsidRDefault="002361C9" w:rsidP="006D500B">
            <w:pPr>
              <w:jc w:val="center"/>
              <w:rPr>
                <w:b/>
              </w:rPr>
            </w:pPr>
            <w:r w:rsidRPr="006A53BF">
              <w:rPr>
                <w:b/>
              </w:rPr>
              <w:t>Designated Leader</w:t>
            </w:r>
          </w:p>
        </w:tc>
        <w:tc>
          <w:tcPr>
            <w:tcW w:w="1356" w:type="dxa"/>
            <w:tcBorders>
              <w:top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361C9" w:rsidRPr="006A53BF" w:rsidRDefault="002361C9" w:rsidP="006D500B">
            <w:pPr>
              <w:jc w:val="center"/>
              <w:rPr>
                <w:b/>
              </w:rPr>
            </w:pPr>
            <w:r w:rsidRPr="006A53BF">
              <w:rPr>
                <w:b/>
              </w:rPr>
              <w:t>Due Date/</w:t>
            </w:r>
            <w:r>
              <w:rPr>
                <w:b/>
              </w:rPr>
              <w:t xml:space="preserve"> </w:t>
            </w:r>
            <w:r w:rsidRPr="006A53BF">
              <w:rPr>
                <w:b/>
              </w:rPr>
              <w:t>Event Date</w:t>
            </w:r>
          </w:p>
        </w:tc>
      </w:tr>
      <w:tr w:rsidR="002361C9" w:rsidTr="006D500B">
        <w:trPr>
          <w:trHeight w:val="1516"/>
        </w:trPr>
        <w:tc>
          <w:tcPr>
            <w:tcW w:w="4428" w:type="dxa"/>
            <w:tcBorders>
              <w:top w:val="single" w:sz="24" w:space="0" w:color="auto"/>
              <w:left w:val="double" w:sz="4" w:space="0" w:color="auto"/>
            </w:tcBorders>
          </w:tcPr>
          <w:p w:rsidR="002361C9" w:rsidRDefault="002361C9" w:rsidP="006D500B">
            <w:pPr>
              <w:pStyle w:val="ListParagraph"/>
              <w:numPr>
                <w:ilvl w:val="0"/>
                <w:numId w:val="1"/>
              </w:numPr>
              <w:tabs>
                <w:tab w:val="left" w:pos="11790"/>
              </w:tabs>
              <w:spacing w:after="0" w:line="240" w:lineRule="auto"/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2361C9" w:rsidRDefault="002361C9" w:rsidP="006D500B"/>
        </w:tc>
        <w:tc>
          <w:tcPr>
            <w:tcW w:w="4412" w:type="dxa"/>
            <w:tcBorders>
              <w:top w:val="single" w:sz="24" w:space="0" w:color="auto"/>
            </w:tcBorders>
          </w:tcPr>
          <w:p w:rsidR="002361C9" w:rsidRDefault="002361C9" w:rsidP="006D500B"/>
        </w:tc>
        <w:tc>
          <w:tcPr>
            <w:tcW w:w="1346" w:type="dxa"/>
            <w:tcBorders>
              <w:top w:val="single" w:sz="24" w:space="0" w:color="auto"/>
            </w:tcBorders>
          </w:tcPr>
          <w:p w:rsidR="002361C9" w:rsidRDefault="002361C9" w:rsidP="006D500B"/>
        </w:tc>
        <w:tc>
          <w:tcPr>
            <w:tcW w:w="1356" w:type="dxa"/>
            <w:tcBorders>
              <w:top w:val="single" w:sz="24" w:space="0" w:color="auto"/>
              <w:right w:val="double" w:sz="4" w:space="0" w:color="auto"/>
            </w:tcBorders>
          </w:tcPr>
          <w:p w:rsidR="002361C9" w:rsidRDefault="002361C9" w:rsidP="006D500B"/>
        </w:tc>
      </w:tr>
      <w:tr w:rsidR="002361C9" w:rsidTr="006D500B">
        <w:trPr>
          <w:trHeight w:val="1407"/>
        </w:trPr>
        <w:tc>
          <w:tcPr>
            <w:tcW w:w="4428" w:type="dxa"/>
            <w:tcBorders>
              <w:left w:val="double" w:sz="4" w:space="0" w:color="auto"/>
            </w:tcBorders>
          </w:tcPr>
          <w:p w:rsidR="002361C9" w:rsidRDefault="002361C9" w:rsidP="006D500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00" w:type="dxa"/>
          </w:tcPr>
          <w:p w:rsidR="002361C9" w:rsidRDefault="002361C9" w:rsidP="006D500B"/>
        </w:tc>
        <w:tc>
          <w:tcPr>
            <w:tcW w:w="4412" w:type="dxa"/>
          </w:tcPr>
          <w:p w:rsidR="002361C9" w:rsidRDefault="002361C9" w:rsidP="006D500B"/>
        </w:tc>
        <w:tc>
          <w:tcPr>
            <w:tcW w:w="1346" w:type="dxa"/>
          </w:tcPr>
          <w:p w:rsidR="002361C9" w:rsidRDefault="002361C9" w:rsidP="006D500B"/>
        </w:tc>
        <w:tc>
          <w:tcPr>
            <w:tcW w:w="1356" w:type="dxa"/>
            <w:tcBorders>
              <w:right w:val="double" w:sz="4" w:space="0" w:color="auto"/>
            </w:tcBorders>
          </w:tcPr>
          <w:p w:rsidR="002361C9" w:rsidRDefault="002361C9" w:rsidP="006D500B"/>
        </w:tc>
      </w:tr>
      <w:tr w:rsidR="002361C9" w:rsidTr="006D500B">
        <w:trPr>
          <w:trHeight w:val="1407"/>
        </w:trPr>
        <w:tc>
          <w:tcPr>
            <w:tcW w:w="4428" w:type="dxa"/>
            <w:tcBorders>
              <w:left w:val="double" w:sz="4" w:space="0" w:color="auto"/>
            </w:tcBorders>
          </w:tcPr>
          <w:p w:rsidR="002361C9" w:rsidRDefault="002361C9" w:rsidP="006D500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00" w:type="dxa"/>
          </w:tcPr>
          <w:p w:rsidR="002361C9" w:rsidRDefault="002361C9" w:rsidP="006D500B"/>
        </w:tc>
        <w:tc>
          <w:tcPr>
            <w:tcW w:w="4412" w:type="dxa"/>
          </w:tcPr>
          <w:p w:rsidR="002361C9" w:rsidRDefault="002361C9" w:rsidP="006D500B"/>
        </w:tc>
        <w:tc>
          <w:tcPr>
            <w:tcW w:w="1346" w:type="dxa"/>
          </w:tcPr>
          <w:p w:rsidR="002361C9" w:rsidRDefault="002361C9" w:rsidP="006D500B"/>
        </w:tc>
        <w:tc>
          <w:tcPr>
            <w:tcW w:w="1356" w:type="dxa"/>
            <w:tcBorders>
              <w:right w:val="double" w:sz="4" w:space="0" w:color="auto"/>
            </w:tcBorders>
          </w:tcPr>
          <w:p w:rsidR="002361C9" w:rsidRDefault="002361C9" w:rsidP="006D500B"/>
        </w:tc>
      </w:tr>
      <w:tr w:rsidR="002361C9" w:rsidTr="006D500B">
        <w:trPr>
          <w:trHeight w:val="1516"/>
        </w:trPr>
        <w:tc>
          <w:tcPr>
            <w:tcW w:w="4428" w:type="dxa"/>
            <w:tcBorders>
              <w:left w:val="double" w:sz="4" w:space="0" w:color="auto"/>
            </w:tcBorders>
          </w:tcPr>
          <w:p w:rsidR="002361C9" w:rsidRDefault="002361C9" w:rsidP="006D500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00" w:type="dxa"/>
          </w:tcPr>
          <w:p w:rsidR="002361C9" w:rsidRDefault="002361C9" w:rsidP="006D500B"/>
        </w:tc>
        <w:tc>
          <w:tcPr>
            <w:tcW w:w="4412" w:type="dxa"/>
          </w:tcPr>
          <w:p w:rsidR="002361C9" w:rsidRDefault="002361C9" w:rsidP="006D500B"/>
        </w:tc>
        <w:tc>
          <w:tcPr>
            <w:tcW w:w="1346" w:type="dxa"/>
          </w:tcPr>
          <w:p w:rsidR="002361C9" w:rsidRDefault="002361C9" w:rsidP="006D500B"/>
        </w:tc>
        <w:tc>
          <w:tcPr>
            <w:tcW w:w="1356" w:type="dxa"/>
            <w:tcBorders>
              <w:right w:val="double" w:sz="4" w:space="0" w:color="auto"/>
            </w:tcBorders>
          </w:tcPr>
          <w:p w:rsidR="002361C9" w:rsidRDefault="002361C9" w:rsidP="006D500B"/>
        </w:tc>
      </w:tr>
      <w:tr w:rsidR="002361C9" w:rsidTr="006D500B">
        <w:trPr>
          <w:trHeight w:val="1516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</w:tcPr>
          <w:p w:rsidR="002361C9" w:rsidRDefault="002361C9" w:rsidP="006D500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2361C9" w:rsidRDefault="002361C9" w:rsidP="006D500B"/>
        </w:tc>
        <w:tc>
          <w:tcPr>
            <w:tcW w:w="4412" w:type="dxa"/>
            <w:tcBorders>
              <w:bottom w:val="double" w:sz="4" w:space="0" w:color="auto"/>
            </w:tcBorders>
          </w:tcPr>
          <w:p w:rsidR="002361C9" w:rsidRDefault="002361C9" w:rsidP="006D500B"/>
        </w:tc>
        <w:tc>
          <w:tcPr>
            <w:tcW w:w="1346" w:type="dxa"/>
            <w:tcBorders>
              <w:bottom w:val="double" w:sz="4" w:space="0" w:color="auto"/>
            </w:tcBorders>
          </w:tcPr>
          <w:p w:rsidR="002361C9" w:rsidRDefault="002361C9" w:rsidP="006D500B"/>
        </w:tc>
        <w:tc>
          <w:tcPr>
            <w:tcW w:w="1356" w:type="dxa"/>
            <w:tcBorders>
              <w:bottom w:val="double" w:sz="4" w:space="0" w:color="auto"/>
              <w:right w:val="double" w:sz="4" w:space="0" w:color="auto"/>
            </w:tcBorders>
          </w:tcPr>
          <w:p w:rsidR="002361C9" w:rsidRDefault="002361C9" w:rsidP="006D500B"/>
        </w:tc>
      </w:tr>
    </w:tbl>
    <w:p w:rsidR="000D6F23" w:rsidRDefault="000D6F23"/>
    <w:sectPr w:rsidR="000D6F23" w:rsidSect="002361C9">
      <w:pgSz w:w="15840" w:h="12240" w:orient="landscape"/>
      <w:pgMar w:top="864" w:right="864" w:bottom="864" w:left="864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447C"/>
    <w:multiLevelType w:val="hybridMultilevel"/>
    <w:tmpl w:val="3A8C9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C9"/>
    <w:rsid w:val="000D6F23"/>
    <w:rsid w:val="0023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389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61C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1C9"/>
    <w:pPr>
      <w:ind w:left="720"/>
      <w:contextualSpacing/>
    </w:pPr>
  </w:style>
  <w:style w:type="table" w:styleId="TableGrid">
    <w:name w:val="Table Grid"/>
    <w:basedOn w:val="TableNormal"/>
    <w:uiPriority w:val="59"/>
    <w:rsid w:val="002361C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61C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1C9"/>
    <w:pPr>
      <w:ind w:left="720"/>
      <w:contextualSpacing/>
    </w:pPr>
  </w:style>
  <w:style w:type="table" w:styleId="TableGrid">
    <w:name w:val="Table Grid"/>
    <w:basedOn w:val="TableNormal"/>
    <w:uiPriority w:val="59"/>
    <w:rsid w:val="002361C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Macintosh Word</Application>
  <DocSecurity>0</DocSecurity>
  <Lines>3</Lines>
  <Paragraphs>1</Paragraphs>
  <ScaleCrop>false</ScaleCrop>
  <Company>H.P. Baldwin High School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Kindra  Sabado</dc:creator>
  <cp:keywords/>
  <dc:description/>
  <cp:lastModifiedBy>Kindra  Sabado</cp:lastModifiedBy>
  <cp:revision>1</cp:revision>
  <dcterms:created xsi:type="dcterms:W3CDTF">2013-09-12T22:39:00Z</dcterms:created>
  <dcterms:modified xsi:type="dcterms:W3CDTF">2013-09-12T22:40:00Z</dcterms:modified>
</cp:coreProperties>
</file>